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40" w:lineRule="auto"/>
        <w:ind w:right="-182" w:hanging="141"/>
        <w:rPr>
          <w:rFonts w:ascii="Oswald" w:cs="Oswald" w:eastAsia="Oswald" w:hAnsi="Oswald"/>
          <w:color w:val="222222"/>
        </w:rPr>
      </w:pPr>
      <w:bookmarkStart w:colFirst="0" w:colLast="0" w:name="_gjdgxs" w:id="0"/>
      <w:bookmarkEnd w:id="0"/>
      <w:r w:rsidDel="00000000" w:rsidR="00000000" w:rsidRPr="00000000">
        <w:rPr>
          <w:rFonts w:ascii="Oswald" w:cs="Oswald" w:eastAsia="Oswald" w:hAnsi="Oswald"/>
          <w:color w:val="222222"/>
          <w:rtl w:val="0"/>
        </w:rPr>
        <w:t xml:space="preserve">Materiał prasowy </w:t>
      </w:r>
    </w:p>
    <w:p w:rsidR="00000000" w:rsidDel="00000000" w:rsidP="00000000" w:rsidRDefault="00000000" w:rsidRPr="00000000" w14:paraId="00000002">
      <w:pPr>
        <w:spacing w:after="160" w:line="240" w:lineRule="auto"/>
        <w:ind w:right="-182" w:hanging="141"/>
        <w:rPr>
          <w:rFonts w:ascii="Oswald" w:cs="Oswald" w:eastAsia="Oswald" w:hAnsi="Oswald"/>
          <w:b w:val="1"/>
          <w:sz w:val="44"/>
          <w:szCs w:val="44"/>
        </w:rPr>
      </w:pPr>
      <w:bookmarkStart w:colFirst="0" w:colLast="0" w:name="_30j0zll" w:id="1"/>
      <w:bookmarkEnd w:id="1"/>
      <w:r w:rsidDel="00000000" w:rsidR="00000000" w:rsidRPr="00000000">
        <w:rPr>
          <w:rFonts w:ascii="Oswald" w:cs="Oswald" w:eastAsia="Oswald" w:hAnsi="Oswald"/>
          <w:rtl w:val="0"/>
        </w:rPr>
        <w:t xml:space="preserve">14 </w:t>
      </w:r>
      <w:r w:rsidDel="00000000" w:rsidR="00000000" w:rsidRPr="00000000">
        <w:rPr>
          <w:rFonts w:ascii="Oswald" w:cs="Oswald" w:eastAsia="Oswald" w:hAnsi="Oswald"/>
          <w:color w:val="222222"/>
          <w:rtl w:val="0"/>
        </w:rPr>
        <w:t xml:space="preserve">maja 2024 r.</w:t>
      </w:r>
      <w:r w:rsidDel="00000000" w:rsidR="00000000" w:rsidRPr="00000000">
        <w:rPr>
          <w:rtl w:val="0"/>
        </w:rPr>
      </w:r>
    </w:p>
    <w:p w:rsidR="00000000" w:rsidDel="00000000" w:rsidP="00000000" w:rsidRDefault="00000000" w:rsidRPr="00000000" w14:paraId="00000003">
      <w:pPr>
        <w:spacing w:line="276" w:lineRule="auto"/>
        <w:jc w:val="center"/>
        <w:rPr>
          <w:rFonts w:ascii="Oswald" w:cs="Oswald" w:eastAsia="Oswald" w:hAnsi="Oswald"/>
          <w:b w:val="1"/>
          <w:sz w:val="18"/>
          <w:szCs w:val="18"/>
        </w:rPr>
      </w:pPr>
      <w:r w:rsidDel="00000000" w:rsidR="00000000" w:rsidRPr="00000000">
        <w:rPr>
          <w:rFonts w:ascii="Oswald" w:cs="Oswald" w:eastAsia="Oswald" w:hAnsi="Oswald"/>
          <w:b w:val="1"/>
          <w:sz w:val="44"/>
          <w:szCs w:val="44"/>
          <w:rtl w:val="0"/>
        </w:rPr>
        <w:t xml:space="preserve">FREENOW ujawnia, gdzie wrocławianie najchętniej spędzają weekendowe wieczory. </w:t>
        <w:br w:type="textWrapping"/>
      </w:r>
      <w:r w:rsidDel="00000000" w:rsidR="00000000" w:rsidRPr="00000000">
        <w:rPr>
          <w:rtl w:val="0"/>
        </w:rPr>
      </w:r>
    </w:p>
    <w:p w:rsidR="00000000" w:rsidDel="00000000" w:rsidP="00000000" w:rsidRDefault="00000000" w:rsidRPr="00000000" w14:paraId="00000004">
      <w:pPr>
        <w:numPr>
          <w:ilvl w:val="0"/>
          <w:numId w:val="5"/>
        </w:numPr>
        <w:spacing w:line="276" w:lineRule="auto"/>
        <w:ind w:left="720" w:hanging="36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N</w:t>
      </w:r>
      <w:r w:rsidDel="00000000" w:rsidR="00000000" w:rsidRPr="00000000">
        <w:rPr>
          <w:rFonts w:ascii="Proxima Nova" w:cs="Proxima Nova" w:eastAsia="Proxima Nova" w:hAnsi="Proxima Nova"/>
          <w:b w:val="1"/>
          <w:rtl w:val="0"/>
        </w:rPr>
        <w:t xml:space="preserve">ajchętniej wybieranym barem wśród wrocławian w piątkowy wieczór jest Papa Bar.</w:t>
      </w:r>
    </w:p>
    <w:p w:rsidR="00000000" w:rsidDel="00000000" w:rsidP="00000000" w:rsidRDefault="00000000" w:rsidRPr="00000000" w14:paraId="00000005">
      <w:pPr>
        <w:numPr>
          <w:ilvl w:val="0"/>
          <w:numId w:val="5"/>
        </w:numPr>
        <w:spacing w:line="276" w:lineRule="auto"/>
        <w:ind w:left="720" w:hanging="36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Najczęściej odwiedzaną restauracją w weekendy przez </w:t>
      </w:r>
      <w:r w:rsidDel="00000000" w:rsidR="00000000" w:rsidRPr="00000000">
        <w:rPr>
          <w:rFonts w:ascii="Proxima Nova" w:cs="Proxima Nova" w:eastAsia="Proxima Nova" w:hAnsi="Proxima Nova"/>
          <w:b w:val="1"/>
          <w:rtl w:val="0"/>
        </w:rPr>
        <w:t xml:space="preserve">mieszkańców Wrocławia oraz</w:t>
      </w:r>
      <w:r w:rsidDel="00000000" w:rsidR="00000000" w:rsidRPr="00000000">
        <w:rPr>
          <w:rFonts w:ascii="Proxima Nova" w:cs="Proxima Nova" w:eastAsia="Proxima Nova" w:hAnsi="Proxima Nova"/>
          <w:b w:val="1"/>
          <w:rtl w:val="0"/>
        </w:rPr>
        <w:t xml:space="preserve"> turystów jest Mercado Tapas Bistro.</w:t>
      </w:r>
    </w:p>
    <w:p w:rsidR="00000000" w:rsidDel="00000000" w:rsidP="00000000" w:rsidRDefault="00000000" w:rsidRPr="00000000" w14:paraId="00000006">
      <w:pPr>
        <w:numPr>
          <w:ilvl w:val="0"/>
          <w:numId w:val="5"/>
        </w:numPr>
        <w:spacing w:line="276" w:lineRule="auto"/>
        <w:ind w:left="720" w:hanging="36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Na szczycie listy miejsc, w których użytkownicy FREENOW zaczynają piątkowe wieczory jest Hala Stulecia i Hala Świebodzki - bar &amp; food court.</w:t>
      </w:r>
      <w:r w:rsidDel="00000000" w:rsidR="00000000" w:rsidRPr="00000000">
        <w:rPr>
          <w:rtl w:val="0"/>
        </w:rPr>
      </w:r>
    </w:p>
    <w:p w:rsidR="00000000" w:rsidDel="00000000" w:rsidP="00000000" w:rsidRDefault="00000000" w:rsidRPr="00000000" w14:paraId="00000007">
      <w:pPr>
        <w:numPr>
          <w:ilvl w:val="0"/>
          <w:numId w:val="5"/>
        </w:numPr>
        <w:spacing w:line="276" w:lineRule="auto"/>
        <w:ind w:left="720" w:hanging="36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Ciało </w:t>
      </w:r>
      <w:r w:rsidDel="00000000" w:rsidR="00000000" w:rsidRPr="00000000">
        <w:rPr>
          <w:rFonts w:ascii="Proxima Nova" w:cs="Proxima Nova" w:eastAsia="Proxima Nova" w:hAnsi="Proxima Nova"/>
          <w:b w:val="1"/>
          <w:rtl w:val="0"/>
        </w:rPr>
        <w:t xml:space="preserve">jest najczęściej odwiedzanym klubem w weekendowe noce przez wrocławian. </w:t>
      </w:r>
      <w:r w:rsidDel="00000000" w:rsidR="00000000" w:rsidRPr="00000000">
        <w:rPr>
          <w:rtl w:val="0"/>
        </w:rPr>
      </w:r>
    </w:p>
    <w:p w:rsidR="00000000" w:rsidDel="00000000" w:rsidP="00000000" w:rsidRDefault="00000000" w:rsidRPr="00000000" w14:paraId="00000008">
      <w:pPr>
        <w:spacing w:line="276" w:lineRule="auto"/>
        <w:jc w:val="both"/>
        <w:rPr>
          <w:rFonts w:ascii="Proxima Nova" w:cs="Proxima Nova" w:eastAsia="Proxima Nova" w:hAnsi="Proxima Nova"/>
          <w:b w:val="1"/>
          <w:color w:val="444746"/>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before="180" w:lineRule="auto"/>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Nocne życie w wielkim mieście tętni energią i różnorodnością oferując mieszkańcom oraz turystom niezliczone możliwości spędzania wolnego czasu. </w:t>
      </w:r>
      <w:r w:rsidDel="00000000" w:rsidR="00000000" w:rsidRPr="00000000">
        <w:rPr>
          <w:rFonts w:ascii="Proxima Nova" w:cs="Proxima Nova" w:eastAsia="Proxima Nova" w:hAnsi="Proxima Nova"/>
          <w:b w:val="1"/>
          <w:rtl w:val="0"/>
        </w:rPr>
        <w:t xml:space="preserve">FREENOW,</w:t>
      </w:r>
      <w:r w:rsidDel="00000000" w:rsidR="00000000" w:rsidRPr="00000000">
        <w:rPr>
          <w:rFonts w:ascii="Proxima Nova" w:cs="Proxima Nova" w:eastAsia="Proxima Nova" w:hAnsi="Proxima Nova"/>
          <w:b w:val="1"/>
          <w:rtl w:val="0"/>
        </w:rPr>
        <w:t xml:space="preserve"> </w:t>
      </w:r>
      <w:r w:rsidDel="00000000" w:rsidR="00000000" w:rsidRPr="00000000">
        <w:rPr>
          <w:rFonts w:ascii="Proxima Nova" w:cs="Proxima Nova" w:eastAsia="Proxima Nova" w:hAnsi="Proxima Nova"/>
          <w:b w:val="1"/>
          <w:rtl w:val="0"/>
        </w:rPr>
        <w:t xml:space="preserve">aplikacja do zamawiania przejazdów, dokonała analizy zamówień taxi, by sprawdzić, gdzie użytkownicy najczęściej spędzają weekendowe wieczory. Na czele listy barów we Wrocławiu znalazł się Papa Bar, najczęściej odwiedzaną restauracją jest Mercado Tapas Bistro, </w:t>
      </w:r>
      <w:r w:rsidDel="00000000" w:rsidR="00000000" w:rsidRPr="00000000">
        <w:rPr>
          <w:rFonts w:ascii="Proxima Nova" w:cs="Proxima Nova" w:eastAsia="Proxima Nova" w:hAnsi="Proxima Nova"/>
          <w:b w:val="1"/>
          <w:rtl w:val="0"/>
        </w:rPr>
        <w:t xml:space="preserve">natomiast najwięcej osób zaczyna weekendowe imprezowanie od Hali Stulecia i Hali Świebodzki - bar &amp; food court.</w:t>
      </w:r>
      <w:r w:rsidDel="00000000" w:rsidR="00000000" w:rsidRPr="00000000">
        <w:rPr>
          <w:rFonts w:ascii="Proxima Nova" w:cs="Proxima Nova" w:eastAsia="Proxima Nova" w:hAnsi="Proxima Nova"/>
          <w:b w:val="1"/>
          <w:rtl w:val="0"/>
        </w:rPr>
        <w:t xml:space="preserve"> </w:t>
      </w: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jc w:val="both"/>
        <w:rPr>
          <w:rFonts w:ascii="Proxima Nova" w:cs="Proxima Nova" w:eastAsia="Proxima Nova" w:hAnsi="Proxima Nova"/>
        </w:rPr>
      </w:pPr>
      <w:r w:rsidDel="00000000" w:rsidR="00000000" w:rsidRPr="00000000">
        <w:rPr>
          <w:rFonts w:ascii="Proxima Nova" w:cs="Proxima Nova" w:eastAsia="Proxima Nova" w:hAnsi="Proxima Nova"/>
          <w:color w:val="111111"/>
          <w:rtl w:val="0"/>
        </w:rPr>
        <w:t xml:space="preserve">Miejski przewodnik </w:t>
      </w:r>
      <w:r w:rsidDel="00000000" w:rsidR="00000000" w:rsidRPr="00000000">
        <w:rPr>
          <w:rFonts w:ascii="Proxima Nova" w:cs="Proxima Nova" w:eastAsia="Proxima Nova" w:hAnsi="Proxima Nova"/>
          <w:color w:val="111111"/>
          <w:rtl w:val="0"/>
        </w:rPr>
        <w:t xml:space="preserve">FREENOW powstał na podstawie analizy setek tysięcy przejazdów w 2024 roku i najczęściej wybieranych adresów, pod które użytkownicy zamawiają taxi w piątkowy wieczór, a także wracając w sobotnie i niedzielne noce.</w:t>
      </w:r>
      <w:r w:rsidDel="00000000" w:rsidR="00000000" w:rsidRPr="00000000">
        <w:rPr>
          <w:rFonts w:ascii="Proxima Nova" w:cs="Proxima Nova" w:eastAsia="Proxima Nova" w:hAnsi="Proxima Nova"/>
          <w:color w:val="202124"/>
          <w:rtl w:val="0"/>
        </w:rPr>
        <w:t xml:space="preserve"> </w:t>
      </w:r>
      <w:r w:rsidDel="00000000" w:rsidR="00000000" w:rsidRPr="00000000">
        <w:rPr>
          <w:rFonts w:ascii="Proxima Nova" w:cs="Proxima Nova" w:eastAsia="Proxima Nova" w:hAnsi="Proxima Nova"/>
          <w:rtl w:val="0"/>
        </w:rPr>
        <w:t xml:space="preserve">Jak pokazują statystyki, </w:t>
      </w:r>
      <w:r w:rsidDel="00000000" w:rsidR="00000000" w:rsidRPr="00000000">
        <w:rPr>
          <w:rFonts w:ascii="Proxima Nova" w:cs="Proxima Nova" w:eastAsia="Proxima Nova" w:hAnsi="Proxima Nova"/>
          <w:rtl w:val="0"/>
        </w:rPr>
        <w:t xml:space="preserve">we Wrocławiu, w weekendy, królują food halle, restauracje, bary i kluby.</w:t>
      </w:r>
      <w:r w:rsidDel="00000000" w:rsidR="00000000" w:rsidRPr="00000000">
        <w:rPr>
          <w:rtl w:val="0"/>
        </w:rPr>
      </w:r>
    </w:p>
    <w:p w:rsidR="00000000" w:rsidDel="00000000" w:rsidP="00000000" w:rsidRDefault="00000000" w:rsidRPr="00000000" w14:paraId="0000000B">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Gdzie wrocławscy </w:t>
      </w:r>
      <w:r w:rsidDel="00000000" w:rsidR="00000000" w:rsidRPr="00000000">
        <w:rPr>
          <w:rFonts w:ascii="Proxima Nova" w:cs="Proxima Nova" w:eastAsia="Proxima Nova" w:hAnsi="Proxima Nova"/>
          <w:rtl w:val="0"/>
        </w:rPr>
        <w:t xml:space="preserve">użytkownicy FREENOW </w:t>
      </w:r>
      <w:r w:rsidDel="00000000" w:rsidR="00000000" w:rsidRPr="00000000">
        <w:rPr>
          <w:rFonts w:ascii="Proxima Nova" w:cs="Proxima Nova" w:eastAsia="Proxima Nova" w:hAnsi="Proxima Nova"/>
          <w:rtl w:val="0"/>
        </w:rPr>
        <w:t xml:space="preserve">najczęściej spędzają weekendowe wieczory? </w:t>
      </w:r>
    </w:p>
    <w:p w:rsidR="00000000" w:rsidDel="00000000" w:rsidP="00000000" w:rsidRDefault="00000000" w:rsidRPr="00000000" w14:paraId="0000000C">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D">
      <w:pPr>
        <w:spacing w:line="276"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TOP 8 miejsc wybieranych na początek weekendowego wieczoru (między 19:00 a 23:00):</w:t>
      </w:r>
    </w:p>
    <w:p w:rsidR="00000000" w:rsidDel="00000000" w:rsidP="00000000" w:rsidRDefault="00000000" w:rsidRPr="00000000" w14:paraId="0000000E">
      <w:pPr>
        <w:numPr>
          <w:ilvl w:val="0"/>
          <w:numId w:val="3"/>
        </w:numPr>
        <w:spacing w:line="276"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Hala Stulecia</w:t>
      </w:r>
    </w:p>
    <w:p w:rsidR="00000000" w:rsidDel="00000000" w:rsidP="00000000" w:rsidRDefault="00000000" w:rsidRPr="00000000" w14:paraId="0000000F">
      <w:pPr>
        <w:numPr>
          <w:ilvl w:val="0"/>
          <w:numId w:val="3"/>
        </w:numPr>
        <w:spacing w:line="276"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Hala Świebodzki - bar &amp; food court</w:t>
      </w:r>
    </w:p>
    <w:p w:rsidR="00000000" w:rsidDel="00000000" w:rsidP="00000000" w:rsidRDefault="00000000" w:rsidRPr="00000000" w14:paraId="00000010">
      <w:pPr>
        <w:numPr>
          <w:ilvl w:val="0"/>
          <w:numId w:val="3"/>
        </w:numPr>
        <w:spacing w:line="276"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Wroclavia</w:t>
      </w:r>
    </w:p>
    <w:p w:rsidR="00000000" w:rsidDel="00000000" w:rsidP="00000000" w:rsidRDefault="00000000" w:rsidRPr="00000000" w14:paraId="00000011">
      <w:pPr>
        <w:numPr>
          <w:ilvl w:val="0"/>
          <w:numId w:val="3"/>
        </w:numPr>
        <w:spacing w:line="276"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Papa Bar</w:t>
      </w:r>
    </w:p>
    <w:p w:rsidR="00000000" w:rsidDel="00000000" w:rsidP="00000000" w:rsidRDefault="00000000" w:rsidRPr="00000000" w14:paraId="00000012">
      <w:pPr>
        <w:numPr>
          <w:ilvl w:val="0"/>
          <w:numId w:val="3"/>
        </w:numPr>
        <w:spacing w:line="276"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Centrum koncertowe A2</w:t>
      </w:r>
    </w:p>
    <w:p w:rsidR="00000000" w:rsidDel="00000000" w:rsidP="00000000" w:rsidRDefault="00000000" w:rsidRPr="00000000" w14:paraId="00000013">
      <w:pPr>
        <w:numPr>
          <w:ilvl w:val="0"/>
          <w:numId w:val="3"/>
        </w:numPr>
        <w:spacing w:line="276"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Galeria Dominikańska</w:t>
      </w:r>
    </w:p>
    <w:p w:rsidR="00000000" w:rsidDel="00000000" w:rsidP="00000000" w:rsidRDefault="00000000" w:rsidRPr="00000000" w14:paraId="00000014">
      <w:pPr>
        <w:numPr>
          <w:ilvl w:val="0"/>
          <w:numId w:val="3"/>
        </w:numPr>
        <w:spacing w:line="276"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Zagrywki</w:t>
      </w:r>
    </w:p>
    <w:p w:rsidR="00000000" w:rsidDel="00000000" w:rsidP="00000000" w:rsidRDefault="00000000" w:rsidRPr="00000000" w14:paraId="00000015">
      <w:pPr>
        <w:numPr>
          <w:ilvl w:val="0"/>
          <w:numId w:val="3"/>
        </w:numPr>
        <w:spacing w:line="276"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Zaklęte Rewiry</w:t>
      </w:r>
    </w:p>
    <w:p w:rsidR="00000000" w:rsidDel="00000000" w:rsidP="00000000" w:rsidRDefault="00000000" w:rsidRPr="00000000" w14:paraId="00000016">
      <w:pPr>
        <w:spacing w:line="276" w:lineRule="auto"/>
        <w:ind w:left="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7">
      <w:pPr>
        <w:spacing w:line="276"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TOP 5 barów, które najczęściej wybierają:</w:t>
      </w:r>
    </w:p>
    <w:p w:rsidR="00000000" w:rsidDel="00000000" w:rsidP="00000000" w:rsidRDefault="00000000" w:rsidRPr="00000000" w14:paraId="00000018">
      <w:pPr>
        <w:numPr>
          <w:ilvl w:val="0"/>
          <w:numId w:val="2"/>
        </w:numPr>
        <w:spacing w:line="276"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Papa Bar</w:t>
      </w:r>
    </w:p>
    <w:p w:rsidR="00000000" w:rsidDel="00000000" w:rsidP="00000000" w:rsidRDefault="00000000" w:rsidRPr="00000000" w14:paraId="00000019">
      <w:pPr>
        <w:numPr>
          <w:ilvl w:val="0"/>
          <w:numId w:val="2"/>
        </w:numPr>
        <w:spacing w:line="276"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Zagrywki</w:t>
      </w:r>
    </w:p>
    <w:p w:rsidR="00000000" w:rsidDel="00000000" w:rsidP="00000000" w:rsidRDefault="00000000" w:rsidRPr="00000000" w14:paraId="0000001A">
      <w:pPr>
        <w:numPr>
          <w:ilvl w:val="0"/>
          <w:numId w:val="2"/>
        </w:numPr>
        <w:spacing w:line="276"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Czupito</w:t>
      </w:r>
    </w:p>
    <w:p w:rsidR="00000000" w:rsidDel="00000000" w:rsidP="00000000" w:rsidRDefault="00000000" w:rsidRPr="00000000" w14:paraId="0000001B">
      <w:pPr>
        <w:numPr>
          <w:ilvl w:val="0"/>
          <w:numId w:val="2"/>
        </w:numPr>
        <w:spacing w:line="276"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DOJUTRA</w:t>
      </w:r>
    </w:p>
    <w:p w:rsidR="00000000" w:rsidDel="00000000" w:rsidP="00000000" w:rsidRDefault="00000000" w:rsidRPr="00000000" w14:paraId="0000001C">
      <w:pPr>
        <w:numPr>
          <w:ilvl w:val="0"/>
          <w:numId w:val="2"/>
        </w:numPr>
        <w:spacing w:line="276"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Przybij Piątaka</w:t>
      </w:r>
    </w:p>
    <w:p w:rsidR="00000000" w:rsidDel="00000000" w:rsidP="00000000" w:rsidRDefault="00000000" w:rsidRPr="00000000" w14:paraId="0000001D">
      <w:pPr>
        <w:spacing w:line="276"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E">
      <w:pPr>
        <w:spacing w:line="276"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TOP 5 restauracji, które najczęściej odwiedzają:</w:t>
      </w:r>
    </w:p>
    <w:p w:rsidR="00000000" w:rsidDel="00000000" w:rsidP="00000000" w:rsidRDefault="00000000" w:rsidRPr="00000000" w14:paraId="0000001F">
      <w:pPr>
        <w:numPr>
          <w:ilvl w:val="0"/>
          <w:numId w:val="1"/>
        </w:numPr>
        <w:spacing w:line="276"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Mercado Tapas Bistro</w:t>
      </w:r>
    </w:p>
    <w:p w:rsidR="00000000" w:rsidDel="00000000" w:rsidP="00000000" w:rsidRDefault="00000000" w:rsidRPr="00000000" w14:paraId="00000020">
      <w:pPr>
        <w:numPr>
          <w:ilvl w:val="0"/>
          <w:numId w:val="1"/>
        </w:numPr>
        <w:spacing w:line="276"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CULTO</w:t>
      </w:r>
    </w:p>
    <w:p w:rsidR="00000000" w:rsidDel="00000000" w:rsidP="00000000" w:rsidRDefault="00000000" w:rsidRPr="00000000" w14:paraId="00000021">
      <w:pPr>
        <w:numPr>
          <w:ilvl w:val="0"/>
          <w:numId w:val="1"/>
        </w:numPr>
        <w:spacing w:line="276"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ORZO Wrocław</w:t>
      </w:r>
    </w:p>
    <w:p w:rsidR="00000000" w:rsidDel="00000000" w:rsidP="00000000" w:rsidRDefault="00000000" w:rsidRPr="00000000" w14:paraId="00000022">
      <w:pPr>
        <w:numPr>
          <w:ilvl w:val="0"/>
          <w:numId w:val="1"/>
        </w:numPr>
        <w:spacing w:line="276"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OVO Bar &amp; Restaurant Wrocław</w:t>
      </w:r>
      <w:r w:rsidDel="00000000" w:rsidR="00000000" w:rsidRPr="00000000">
        <w:rPr>
          <w:rtl w:val="0"/>
        </w:rPr>
      </w:r>
    </w:p>
    <w:p w:rsidR="00000000" w:rsidDel="00000000" w:rsidP="00000000" w:rsidRDefault="00000000" w:rsidRPr="00000000" w14:paraId="00000023">
      <w:pPr>
        <w:numPr>
          <w:ilvl w:val="0"/>
          <w:numId w:val="1"/>
        </w:numPr>
        <w:spacing w:line="276"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Woosabi Świdnicka - Good Vibes Lounge</w:t>
      </w:r>
    </w:p>
    <w:p w:rsidR="00000000" w:rsidDel="00000000" w:rsidP="00000000" w:rsidRDefault="00000000" w:rsidRPr="00000000" w14:paraId="00000024">
      <w:pPr>
        <w:spacing w:line="276" w:lineRule="auto"/>
        <w:ind w:left="72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5">
      <w:pPr>
        <w:spacing w:line="276"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TOP 5 klubów, z których wrocławianie najczęściej zamawiają nocne przejazdy do domu (od północy do 5 rano):</w:t>
      </w:r>
    </w:p>
    <w:p w:rsidR="00000000" w:rsidDel="00000000" w:rsidP="00000000" w:rsidRDefault="00000000" w:rsidRPr="00000000" w14:paraId="00000026">
      <w:pPr>
        <w:numPr>
          <w:ilvl w:val="0"/>
          <w:numId w:val="4"/>
        </w:numPr>
        <w:spacing w:line="276"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Ciało</w:t>
      </w:r>
    </w:p>
    <w:p w:rsidR="00000000" w:rsidDel="00000000" w:rsidP="00000000" w:rsidRDefault="00000000" w:rsidRPr="00000000" w14:paraId="00000027">
      <w:pPr>
        <w:numPr>
          <w:ilvl w:val="0"/>
          <w:numId w:val="4"/>
        </w:numPr>
        <w:spacing w:line="276"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Światła</w:t>
      </w:r>
    </w:p>
    <w:p w:rsidR="00000000" w:rsidDel="00000000" w:rsidP="00000000" w:rsidRDefault="00000000" w:rsidRPr="00000000" w14:paraId="00000028">
      <w:pPr>
        <w:numPr>
          <w:ilvl w:val="0"/>
          <w:numId w:val="4"/>
        </w:numPr>
        <w:spacing w:line="276"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Cafe Manana</w:t>
      </w:r>
    </w:p>
    <w:p w:rsidR="00000000" w:rsidDel="00000000" w:rsidP="00000000" w:rsidRDefault="00000000" w:rsidRPr="00000000" w14:paraId="00000029">
      <w:pPr>
        <w:numPr>
          <w:ilvl w:val="0"/>
          <w:numId w:val="4"/>
        </w:numPr>
        <w:spacing w:line="276"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HAH Wrocław</w:t>
      </w:r>
    </w:p>
    <w:p w:rsidR="00000000" w:rsidDel="00000000" w:rsidP="00000000" w:rsidRDefault="00000000" w:rsidRPr="00000000" w14:paraId="0000002A">
      <w:pPr>
        <w:numPr>
          <w:ilvl w:val="0"/>
          <w:numId w:val="4"/>
        </w:numPr>
        <w:spacing w:line="276"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Transformator</w:t>
      </w:r>
    </w:p>
    <w:p w:rsidR="00000000" w:rsidDel="00000000" w:rsidP="00000000" w:rsidRDefault="00000000" w:rsidRPr="00000000" w14:paraId="0000002B">
      <w:pPr>
        <w:spacing w:line="276" w:lineRule="auto"/>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2C">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Niezależnie od tego, w którym miejscu najczęściej mieszkańcy i turyści spędzają weekendowe wieczory, ważnym aspektem nocnego życia jest także </w:t>
      </w:r>
      <w:r w:rsidDel="00000000" w:rsidR="00000000" w:rsidRPr="00000000">
        <w:rPr>
          <w:rFonts w:ascii="Proxima Nova" w:cs="Proxima Nova" w:eastAsia="Proxima Nova" w:hAnsi="Proxima Nova"/>
          <w:rtl w:val="0"/>
        </w:rPr>
        <w:t xml:space="preserve">bezpieczeństwo</w:t>
      </w:r>
      <w:r w:rsidDel="00000000" w:rsidR="00000000" w:rsidRPr="00000000">
        <w:rPr>
          <w:rFonts w:ascii="Proxima Nova" w:cs="Proxima Nova" w:eastAsia="Proxima Nova" w:hAnsi="Proxima Nova"/>
          <w:rtl w:val="0"/>
        </w:rPr>
        <w:t xml:space="preserve">. Wybierając się na spotkanie ze znajomymi warto skorzystać z</w:t>
      </w:r>
      <w:r w:rsidDel="00000000" w:rsidR="00000000" w:rsidRPr="00000000">
        <w:rPr>
          <w:rFonts w:ascii="Proxima Nova" w:cs="Proxima Nova" w:eastAsia="Proxima Nova" w:hAnsi="Proxima Nova"/>
          <w:rtl w:val="0"/>
        </w:rPr>
        <w:t xml:space="preserve"> taksówki na aplikację, która jest komfortową i bezpieczną alternatywą dla nocnych powrotów. Aplikacja FREENOW wyświetla użytkownikom dane kierowcy i auta wraz z numerem rejestracyjnym, których zgodność można sprawdzić tuż po przyjeździe taksówki. Dodatkowo, funkcja udostępnienia przejazdu w czasie rzeczywistym pozwala poinformować bliskich o dokładnej lokalizacji i trasie. </w:t>
      </w:r>
      <w:r w:rsidDel="00000000" w:rsidR="00000000" w:rsidRPr="00000000">
        <w:rPr>
          <w:rFonts w:ascii="Proxima Nova" w:cs="Proxima Nova" w:eastAsia="Proxima Nova" w:hAnsi="Proxima Nova"/>
          <w:rtl w:val="0"/>
        </w:rPr>
        <w:t xml:space="preserve">Dzięki temu można cieszyć się nocnymi atrakcjami bez obaw o powrót do domu.</w:t>
      </w:r>
    </w:p>
    <w:p w:rsidR="00000000" w:rsidDel="00000000" w:rsidP="00000000" w:rsidRDefault="00000000" w:rsidRPr="00000000" w14:paraId="0000002D">
      <w:pPr>
        <w:spacing w:line="276" w:lineRule="auto"/>
        <w:jc w:val="both"/>
        <w:rPr>
          <w:rFonts w:ascii="Proxima Nova" w:cs="Proxima Nova" w:eastAsia="Proxima Nova" w:hAnsi="Proxima Nova"/>
          <w:color w:val="111111"/>
        </w:rPr>
      </w:pPr>
      <w:r w:rsidDel="00000000" w:rsidR="00000000" w:rsidRPr="00000000">
        <w:rPr>
          <w:rtl w:val="0"/>
        </w:rPr>
      </w:r>
    </w:p>
    <w:p w:rsidR="00000000" w:rsidDel="00000000" w:rsidP="00000000" w:rsidRDefault="00000000" w:rsidRPr="00000000" w14:paraId="0000002E">
      <w:pPr>
        <w:pStyle w:val="Subtitle"/>
        <w:spacing w:after="0" w:lineRule="auto"/>
        <w:rPr>
          <w:rFonts w:ascii="Oswald" w:cs="Oswald" w:eastAsia="Oswald" w:hAnsi="Oswald"/>
          <w:color w:val="000000"/>
          <w:sz w:val="26"/>
          <w:szCs w:val="26"/>
        </w:rPr>
      </w:pPr>
      <w:bookmarkStart w:colFirst="0" w:colLast="0" w:name="_yklm89wwe3cm" w:id="2"/>
      <w:bookmarkEnd w:id="2"/>
      <w:r w:rsidDel="00000000" w:rsidR="00000000" w:rsidRPr="00000000">
        <w:rPr>
          <w:rFonts w:ascii="Oswald" w:cs="Oswald" w:eastAsia="Oswald" w:hAnsi="Oswald"/>
          <w:color w:val="000000"/>
          <w:sz w:val="26"/>
          <w:szCs w:val="26"/>
          <w:rtl w:val="0"/>
        </w:rPr>
        <w:t xml:space="preserve">O DANYCH FREENOW </w:t>
      </w:r>
    </w:p>
    <w:p w:rsidR="00000000" w:rsidDel="00000000" w:rsidP="00000000" w:rsidRDefault="00000000" w:rsidRPr="00000000" w14:paraId="0000002F">
      <w:pPr>
        <w:pStyle w:val="Subtitle"/>
        <w:spacing w:after="0" w:lineRule="auto"/>
        <w:rPr>
          <w:rFonts w:ascii="Proxima Nova" w:cs="Proxima Nova" w:eastAsia="Proxima Nova" w:hAnsi="Proxima Nova"/>
          <w:color w:val="000000"/>
          <w:sz w:val="20"/>
          <w:szCs w:val="20"/>
        </w:rPr>
      </w:pPr>
      <w:bookmarkStart w:colFirst="0" w:colLast="0" w:name="_kq610yfzvznk" w:id="3"/>
      <w:bookmarkEnd w:id="3"/>
      <w:r w:rsidDel="00000000" w:rsidR="00000000" w:rsidRPr="00000000">
        <w:rPr>
          <w:rFonts w:ascii="Proxima Nova" w:cs="Proxima Nova" w:eastAsia="Proxima Nova" w:hAnsi="Proxima Nova"/>
          <w:color w:val="000000"/>
          <w:sz w:val="20"/>
          <w:szCs w:val="20"/>
          <w:rtl w:val="0"/>
        </w:rPr>
        <w:t xml:space="preserve">Informacje dotyczące konkretnych lokalizacji pochodzą z danych wewnętrznych FREENOW zebranych w okresie styczeń - maj 2024 r.</w:t>
      </w: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pStyle w:val="Subtitle"/>
        <w:spacing w:after="0" w:line="240" w:lineRule="auto"/>
        <w:rPr>
          <w:rFonts w:ascii="Oswald" w:cs="Oswald" w:eastAsia="Oswald" w:hAnsi="Oswald"/>
          <w:color w:val="000000"/>
          <w:sz w:val="28"/>
          <w:szCs w:val="28"/>
        </w:rPr>
      </w:pPr>
      <w:bookmarkStart w:colFirst="0" w:colLast="0" w:name="_gjdgxs" w:id="0"/>
      <w:bookmarkEnd w:id="0"/>
      <w:r w:rsidDel="00000000" w:rsidR="00000000" w:rsidRPr="00000000">
        <w:rPr>
          <w:rFonts w:ascii="Oswald" w:cs="Oswald" w:eastAsia="Oswald" w:hAnsi="Oswald"/>
          <w:color w:val="000000"/>
          <w:sz w:val="26"/>
          <w:szCs w:val="26"/>
          <w:rtl w:val="0"/>
        </w:rPr>
        <w:t xml:space="preserve">O FREENOW</w:t>
      </w:r>
      <w:r w:rsidDel="00000000" w:rsidR="00000000" w:rsidRPr="00000000">
        <w:rPr>
          <w:rtl w:val="0"/>
        </w:rPr>
      </w:r>
    </w:p>
    <w:p w:rsidR="00000000" w:rsidDel="00000000" w:rsidP="00000000" w:rsidRDefault="00000000" w:rsidRPr="00000000" w14:paraId="00000032">
      <w:pPr>
        <w:spacing w:line="240" w:lineRule="auto"/>
        <w:jc w:val="both"/>
        <w:rPr>
          <w:rFonts w:ascii="Oswald" w:cs="Oswald" w:eastAsia="Oswald" w:hAnsi="Oswald"/>
          <w:sz w:val="26"/>
          <w:szCs w:val="26"/>
        </w:rPr>
      </w:pPr>
      <w:bookmarkStart w:colFirst="0" w:colLast="0" w:name="_30j0zll" w:id="1"/>
      <w:bookmarkEnd w:id="1"/>
      <w:r w:rsidDel="00000000" w:rsidR="00000000" w:rsidRPr="00000000">
        <w:rPr>
          <w:rFonts w:ascii="Proxima Nova" w:cs="Proxima Nova" w:eastAsia="Proxima Nova" w:hAnsi="Proxima Nova"/>
          <w:sz w:val="20"/>
          <w:szCs w:val="20"/>
          <w:rtl w:val="0"/>
        </w:rPr>
        <w:t xml:space="preserve">FREENOW to superaplikacja mobilności miejskiej, której główną ofertą jest taxi. Oferuje największy wybór opcji transportowych w Europie — użytkownicy FREENOW ze 150-ciu miast europejskich w jednej aplikacji mogą wybierać spośród różnych opcji mobilności miejskiej, takich jak taksówka, e-hulajnoga, e-skuter, e-rower, carsharing i wynajem aut, a także transport publiczny. FREENOW jest agregatorem usług zewnętrznych operatorów, który ma ambicję wpłynąć pozytywnie na efektywność mobilności i zrównoważony rozwój miast, bez dodawania kolejnych, własnych pojazdów na ulice. Platforma FREE NOW ma swoją siedzibę w Niemczech i jest wspierana przez głównych udziałowców: BMW Group i Mercedes-Benz Mobility. FREENOW jest kierowana przez CEO Thomasa Zimmermanna. </w:t>
      </w:r>
      <w:r w:rsidDel="00000000" w:rsidR="00000000" w:rsidRPr="00000000">
        <w:rPr>
          <w:rtl w:val="0"/>
        </w:rPr>
      </w:r>
    </w:p>
    <w:p w:rsidR="00000000" w:rsidDel="00000000" w:rsidP="00000000" w:rsidRDefault="00000000" w:rsidRPr="00000000" w14:paraId="00000033">
      <w:pPr>
        <w:spacing w:line="276" w:lineRule="auto"/>
        <w:rPr>
          <w:rFonts w:ascii="Oswald" w:cs="Oswald" w:eastAsia="Oswald" w:hAnsi="Oswald"/>
          <w:sz w:val="26"/>
          <w:szCs w:val="26"/>
        </w:rPr>
      </w:pPr>
      <w:r w:rsidDel="00000000" w:rsidR="00000000" w:rsidRPr="00000000">
        <w:rPr>
          <w:rtl w:val="0"/>
        </w:rPr>
      </w:r>
    </w:p>
    <w:p w:rsidR="00000000" w:rsidDel="00000000" w:rsidP="00000000" w:rsidRDefault="00000000" w:rsidRPr="00000000" w14:paraId="00000034">
      <w:pPr>
        <w:spacing w:line="276" w:lineRule="auto"/>
        <w:rPr>
          <w:rFonts w:ascii="Oswald" w:cs="Oswald" w:eastAsia="Oswald" w:hAnsi="Oswald"/>
          <w:color w:val="222222"/>
          <w:sz w:val="26"/>
          <w:szCs w:val="26"/>
        </w:rPr>
      </w:pPr>
      <w:r w:rsidDel="00000000" w:rsidR="00000000" w:rsidRPr="00000000">
        <w:rPr>
          <w:rFonts w:ascii="Oswald" w:cs="Oswald" w:eastAsia="Oswald" w:hAnsi="Oswald"/>
          <w:color w:val="222222"/>
          <w:sz w:val="26"/>
          <w:szCs w:val="26"/>
          <w:rtl w:val="0"/>
        </w:rPr>
        <w:t xml:space="preserve">Kontakt dla Mediów FREENOW</w:t>
      </w:r>
    </w:p>
    <w:p w:rsidR="00000000" w:rsidDel="00000000" w:rsidP="00000000" w:rsidRDefault="00000000" w:rsidRPr="00000000" w14:paraId="00000035">
      <w:pPr>
        <w:spacing w:after="20" w:before="20"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Agnieszka Ciesek</w:t>
      </w:r>
    </w:p>
    <w:p w:rsidR="00000000" w:rsidDel="00000000" w:rsidP="00000000" w:rsidRDefault="00000000" w:rsidRPr="00000000" w14:paraId="00000036">
      <w:pPr>
        <w:spacing w:after="20" w:before="20"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Senior PR &amp; Communications Manager FREENOW </w:t>
      </w:r>
    </w:p>
    <w:p w:rsidR="00000000" w:rsidDel="00000000" w:rsidP="00000000" w:rsidRDefault="00000000" w:rsidRPr="00000000" w14:paraId="00000037">
      <w:pPr>
        <w:spacing w:after="20" w:before="20"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+48 530 121 652</w:t>
      </w:r>
    </w:p>
    <w:p w:rsidR="00000000" w:rsidDel="00000000" w:rsidP="00000000" w:rsidRDefault="00000000" w:rsidRPr="00000000" w14:paraId="00000038">
      <w:pPr>
        <w:spacing w:after="20" w:before="20" w:line="240" w:lineRule="auto"/>
        <w:jc w:val="both"/>
        <w:rPr>
          <w:rFonts w:ascii="Proxima Nova" w:cs="Proxima Nova" w:eastAsia="Proxima Nova" w:hAnsi="Proxima Nova"/>
          <w:color w:val="1155cc"/>
          <w:sz w:val="20"/>
          <w:szCs w:val="20"/>
          <w:u w:val="single"/>
        </w:rPr>
      </w:pPr>
      <w:r w:rsidDel="00000000" w:rsidR="00000000" w:rsidRPr="00000000">
        <w:rPr>
          <w:rFonts w:ascii="Proxima Nova" w:cs="Proxima Nova" w:eastAsia="Proxima Nova" w:hAnsi="Proxima Nova"/>
          <w:sz w:val="20"/>
          <w:szCs w:val="20"/>
          <w:rtl w:val="0"/>
        </w:rPr>
        <w:t xml:space="preserve">Mail: </w:t>
      </w:r>
      <w:hyperlink r:id="rId6">
        <w:r w:rsidDel="00000000" w:rsidR="00000000" w:rsidRPr="00000000">
          <w:rPr>
            <w:rFonts w:ascii="Proxima Nova" w:cs="Proxima Nova" w:eastAsia="Proxima Nova" w:hAnsi="Proxima Nova"/>
            <w:color w:val="0000ff"/>
            <w:sz w:val="20"/>
            <w:szCs w:val="20"/>
            <w:u w:val="single"/>
            <w:rtl w:val="0"/>
          </w:rPr>
          <w:t xml:space="preserve">agnieszka.ciesek@free-now.com</w:t>
        </w:r>
      </w:hyperlink>
      <w:r w:rsidDel="00000000" w:rsidR="00000000" w:rsidRPr="00000000">
        <w:rPr>
          <w:rtl w:val="0"/>
        </w:rPr>
      </w:r>
    </w:p>
    <w:p w:rsidR="00000000" w:rsidDel="00000000" w:rsidP="00000000" w:rsidRDefault="00000000" w:rsidRPr="00000000" w14:paraId="00000039">
      <w:pPr>
        <w:spacing w:after="20" w:before="20" w:line="240"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3A">
      <w:pPr>
        <w:spacing w:after="20" w:before="20"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Maria Antoszewska</w:t>
      </w:r>
    </w:p>
    <w:p w:rsidR="00000000" w:rsidDel="00000000" w:rsidP="00000000" w:rsidRDefault="00000000" w:rsidRPr="00000000" w14:paraId="0000003B">
      <w:pPr>
        <w:spacing w:after="20" w:before="20"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Account Executive</w:t>
      </w:r>
    </w:p>
    <w:p w:rsidR="00000000" w:rsidDel="00000000" w:rsidP="00000000" w:rsidRDefault="00000000" w:rsidRPr="00000000" w14:paraId="0000003C">
      <w:pPr>
        <w:spacing w:after="20" w:before="20"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+48 601 092 042</w:t>
      </w:r>
    </w:p>
    <w:p w:rsidR="00000000" w:rsidDel="00000000" w:rsidP="00000000" w:rsidRDefault="00000000" w:rsidRPr="00000000" w14:paraId="0000003D">
      <w:pPr>
        <w:spacing w:after="20" w:before="20" w:line="240" w:lineRule="auto"/>
        <w:jc w:val="both"/>
        <w:rPr/>
      </w:pPr>
      <w:r w:rsidDel="00000000" w:rsidR="00000000" w:rsidRPr="00000000">
        <w:rPr>
          <w:rFonts w:ascii="Proxima Nova" w:cs="Proxima Nova" w:eastAsia="Proxima Nova" w:hAnsi="Proxima Nova"/>
          <w:sz w:val="20"/>
          <w:szCs w:val="20"/>
          <w:rtl w:val="0"/>
        </w:rPr>
        <w:t xml:space="preserve">Mail: </w:t>
      </w:r>
      <w:hyperlink r:id="rId7">
        <w:r w:rsidDel="00000000" w:rsidR="00000000" w:rsidRPr="00000000">
          <w:rPr>
            <w:rFonts w:ascii="Proxima Nova" w:cs="Proxima Nova" w:eastAsia="Proxima Nova" w:hAnsi="Proxima Nova"/>
            <w:color w:val="0000ff"/>
            <w:sz w:val="20"/>
            <w:szCs w:val="20"/>
            <w:u w:val="single"/>
            <w:rtl w:val="0"/>
          </w:rPr>
          <w:t xml:space="preserve">maria.antoszewska@grayling.com</w:t>
        </w:r>
      </w:hyperlink>
      <w:r w:rsidDel="00000000" w:rsidR="00000000" w:rsidRPr="00000000">
        <w:rPr>
          <w:rFonts w:ascii="Proxima Nova" w:cs="Proxima Nova" w:eastAsia="Proxima Nova" w:hAnsi="Proxima Nova"/>
          <w:sz w:val="20"/>
          <w:szCs w:val="20"/>
          <w:rtl w:val="0"/>
        </w:rPr>
        <w:t xml:space="preserve"> </w:t>
      </w:r>
      <w:r w:rsidDel="00000000" w:rsidR="00000000" w:rsidRPr="00000000">
        <w:rPr>
          <w:rFonts w:ascii="Proxima Nova" w:cs="Proxima Nova" w:eastAsia="Proxima Nova" w:hAnsi="Proxima Nova"/>
          <w:color w:val="222222"/>
          <w:sz w:val="20"/>
          <w:szCs w:val="20"/>
          <w:rtl w:val="0"/>
        </w:rPr>
        <w:t xml:space="preserve"> </w:t>
      </w: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rPr/>
    </w:pPr>
    <w:r w:rsidDel="00000000" w:rsidR="00000000" w:rsidRPr="00000000">
      <w:rPr/>
      <w:drawing>
        <wp:anchor allowOverlap="1" behindDoc="0" distB="228600" distT="228600" distL="228600" distR="228600" hidden="0" layoutInCell="1" locked="0" relativeHeight="0" simplePos="0">
          <wp:simplePos x="0" y="0"/>
          <wp:positionH relativeFrom="margin">
            <wp:posOffset>1085850</wp:posOffset>
          </wp:positionH>
          <wp:positionV relativeFrom="margin">
            <wp:posOffset>-447674</wp:posOffset>
          </wp:positionV>
          <wp:extent cx="3771900" cy="800100"/>
          <wp:effectExtent b="0" l="0" r="0" t="0"/>
          <wp:wrapTopAndBottom distB="228600" distT="228600"/>
          <wp:docPr id="1" name="image1.png"/>
          <a:graphic>
            <a:graphicData uri="http://schemas.openxmlformats.org/drawingml/2006/picture">
              <pic:pic>
                <pic:nvPicPr>
                  <pic:cNvPr id="0" name="image1.png"/>
                  <pic:cNvPicPr preferRelativeResize="0"/>
                </pic:nvPicPr>
                <pic:blipFill>
                  <a:blip r:embed="rId1"/>
                  <a:srcRect b="0" l="-19615" r="-19615" t="0"/>
                  <a:stretch>
                    <a:fillRect/>
                  </a:stretch>
                </pic:blipFill>
                <pic:spPr>
                  <a:xfrm>
                    <a:off x="0" y="0"/>
                    <a:ext cx="3771900" cy="8001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gnieszka.ciesek@free-now.com" TargetMode="External"/><Relationship Id="rId7" Type="http://schemas.openxmlformats.org/officeDocument/2006/relationships/hyperlink" Target="mailto:maria.antoszewska@grayling.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Oswald-regular.ttf"/><Relationship Id="rId6" Type="http://schemas.openxmlformats.org/officeDocument/2006/relationships/font" Target="fonts/Oswald-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